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AD11C" w14:textId="77777777" w:rsidR="005C38AB" w:rsidRDefault="002F5B0C">
      <w:pPr>
        <w:rPr>
          <w:i/>
          <w:color w:val="FF0000"/>
          <w:sz w:val="36"/>
          <w:szCs w:val="36"/>
          <w:u w:val="double"/>
          <w:lang w:val="nl-BE"/>
        </w:rPr>
      </w:pPr>
      <w:r w:rsidRPr="002F5B0C">
        <w:rPr>
          <w:i/>
          <w:color w:val="FF0000"/>
          <w:sz w:val="36"/>
          <w:szCs w:val="36"/>
          <w:u w:val="double"/>
          <w:lang w:val="nl-BE"/>
        </w:rPr>
        <w:t>Algemene voorwaarden</w:t>
      </w:r>
    </w:p>
    <w:p w14:paraId="7804F4BD" w14:textId="77777777" w:rsidR="008E7BF5" w:rsidRDefault="008E7BF5">
      <w:pPr>
        <w:rPr>
          <w:i/>
          <w:color w:val="FF0000"/>
          <w:sz w:val="36"/>
          <w:szCs w:val="36"/>
          <w:u w:val="double"/>
          <w:lang w:val="nl-BE"/>
        </w:rPr>
      </w:pPr>
    </w:p>
    <w:p w14:paraId="712DE121" w14:textId="77777777" w:rsidR="008E7BF5" w:rsidRPr="002F5B0C" w:rsidRDefault="008E7BF5">
      <w:pPr>
        <w:rPr>
          <w:i/>
          <w:color w:val="FF0000"/>
          <w:sz w:val="36"/>
          <w:szCs w:val="36"/>
          <w:u w:val="double"/>
          <w:lang w:val="nl-BE"/>
        </w:rPr>
      </w:pPr>
    </w:p>
    <w:p w14:paraId="0822B38A" w14:textId="77777777" w:rsidR="002F5B0C" w:rsidRDefault="002F5B0C" w:rsidP="002F5B0C">
      <w:pPr>
        <w:pStyle w:val="Lijstalinea"/>
        <w:numPr>
          <w:ilvl w:val="0"/>
          <w:numId w:val="2"/>
        </w:num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Verplicht om te rijden met helm.</w:t>
      </w:r>
    </w:p>
    <w:p w14:paraId="364E750C" w14:textId="77777777" w:rsidR="002F5B0C" w:rsidRDefault="002F5B0C" w:rsidP="002F5B0C">
      <w:pPr>
        <w:pStyle w:val="Lijstalinea"/>
        <w:numPr>
          <w:ilvl w:val="0"/>
          <w:numId w:val="2"/>
        </w:num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Indien u een les wenst te annuleren, gelieve dit 24uur op voorhand te doen. Zo niet zijn wij genoodzaakt 50% aan te rekenen.</w:t>
      </w:r>
    </w:p>
    <w:p w14:paraId="7AED24DF" w14:textId="77777777" w:rsidR="00C958D1" w:rsidRDefault="00C958D1" w:rsidP="002F5B0C">
      <w:pPr>
        <w:pStyle w:val="Lijstalinea"/>
        <w:numPr>
          <w:ilvl w:val="0"/>
          <w:numId w:val="2"/>
        </w:num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Stalling een maand op voorhand opzeggen.</w:t>
      </w:r>
    </w:p>
    <w:p w14:paraId="76AC8535" w14:textId="77777777" w:rsidR="008E7BF5" w:rsidRDefault="00C958D1" w:rsidP="008E7BF5">
      <w:pPr>
        <w:pStyle w:val="Lijstalinea"/>
        <w:numPr>
          <w:ilvl w:val="0"/>
          <w:numId w:val="2"/>
        </w:num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Indien u een paard reserveert om te huren en alsnog annuleert, rekenen wij 50% aan van de eerste maand huur.</w:t>
      </w:r>
    </w:p>
    <w:p w14:paraId="537F2861" w14:textId="77777777" w:rsidR="008E7BF5" w:rsidRDefault="008E7BF5" w:rsidP="008E7BF5">
      <w:pPr>
        <w:pStyle w:val="Lijstalinea"/>
        <w:numPr>
          <w:ilvl w:val="0"/>
          <w:numId w:val="2"/>
        </w:num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Verboden om op wandeling te gaan zonder A brevet.</w:t>
      </w:r>
    </w:p>
    <w:p w14:paraId="503D0141" w14:textId="77777777" w:rsidR="008E7BF5" w:rsidRDefault="008E7BF5" w:rsidP="008E7BF5">
      <w:pPr>
        <w:pStyle w:val="Lijstalinea"/>
        <w:numPr>
          <w:ilvl w:val="0"/>
          <w:numId w:val="2"/>
        </w:num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Alle ruiters moeten een verzekering hebben.</w:t>
      </w:r>
    </w:p>
    <w:p w14:paraId="4F6609A8" w14:textId="77777777" w:rsidR="008E7BF5" w:rsidRDefault="008E7BF5" w:rsidP="008E7BF5">
      <w:pPr>
        <w:pStyle w:val="Lijstalinea"/>
        <w:ind w:left="1620"/>
        <w:rPr>
          <w:sz w:val="36"/>
          <w:szCs w:val="36"/>
          <w:lang w:val="nl-BE"/>
        </w:rPr>
      </w:pPr>
    </w:p>
    <w:p w14:paraId="188D5337" w14:textId="77777777" w:rsidR="002F5B0C" w:rsidRPr="008E7BF5" w:rsidRDefault="00C958D1" w:rsidP="008E7BF5">
      <w:pPr>
        <w:pStyle w:val="Lijstalinea"/>
        <w:ind w:left="1620"/>
        <w:rPr>
          <w:sz w:val="36"/>
          <w:szCs w:val="36"/>
          <w:lang w:val="nl-BE"/>
        </w:rPr>
      </w:pPr>
      <w:bookmarkStart w:id="0" w:name="_GoBack"/>
      <w:bookmarkEnd w:id="0"/>
      <w:r w:rsidRPr="008E7BF5">
        <w:rPr>
          <w:sz w:val="36"/>
          <w:szCs w:val="36"/>
          <w:lang w:val="nl-BE"/>
        </w:rPr>
        <w:t xml:space="preserve"> </w:t>
      </w:r>
    </w:p>
    <w:sectPr w:rsidR="002F5B0C" w:rsidRPr="008E7BF5" w:rsidSect="002F5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13475"/>
    <w:multiLevelType w:val="hybridMultilevel"/>
    <w:tmpl w:val="94CE2250"/>
    <w:lvl w:ilvl="0" w:tplc="BAA285E8">
      <w:start w:val="17"/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17759F0"/>
    <w:multiLevelType w:val="hybridMultilevel"/>
    <w:tmpl w:val="B75E05C8"/>
    <w:lvl w:ilvl="0" w:tplc="09DE0454">
      <w:start w:val="17"/>
      <w:numFmt w:val="bullet"/>
      <w:lvlText w:val=""/>
      <w:lvlJc w:val="left"/>
      <w:pPr>
        <w:ind w:left="1260" w:hanging="900"/>
      </w:pPr>
      <w:rPr>
        <w:rFonts w:ascii="Symbol" w:eastAsiaTheme="minorHAnsi" w:hAnsi="Symbol" w:cstheme="minorBidi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AB"/>
    <w:rsid w:val="00052448"/>
    <w:rsid w:val="002F5B0C"/>
    <w:rsid w:val="005C38AB"/>
    <w:rsid w:val="008E7BF5"/>
    <w:rsid w:val="009904F1"/>
    <w:rsid w:val="00C958D1"/>
    <w:rsid w:val="00E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4F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8EF916-C627-2D45-A25B-09DF67FA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365</Characters>
  <Application>Microsoft Macintosh Word</Application>
  <DocSecurity>0</DocSecurity>
  <Lines>60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backer</dc:creator>
  <cp:keywords/>
  <dc:description/>
  <cp:lastModifiedBy>ines de backer</cp:lastModifiedBy>
  <cp:revision>1</cp:revision>
  <cp:lastPrinted>2019-05-08T13:33:00Z</cp:lastPrinted>
  <dcterms:created xsi:type="dcterms:W3CDTF">2019-05-08T13:31:00Z</dcterms:created>
  <dcterms:modified xsi:type="dcterms:W3CDTF">2019-05-12T20:46:00Z</dcterms:modified>
</cp:coreProperties>
</file>